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99" w:rsidRDefault="00C24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05"/>
        <w:gridCol w:w="5343"/>
      </w:tblGrid>
      <w:tr w:rsidR="00C24199">
        <w:trPr>
          <w:trHeight w:val="416"/>
        </w:trPr>
        <w:tc>
          <w:tcPr>
            <w:tcW w:w="5005" w:type="dxa"/>
            <w:vAlign w:val="center"/>
          </w:tcPr>
          <w:p w:rsidR="00C24199" w:rsidRDefault="005E3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BAN NHÂN DÂN</w:t>
            </w:r>
          </w:p>
          <w:p w:rsidR="00C24199" w:rsidRDefault="005E3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CỦ CHI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>TRƯỜNG TIỂU HỌC PHÚ MỸ HƯNG</w:t>
            </w:r>
          </w:p>
        </w:tc>
        <w:tc>
          <w:tcPr>
            <w:tcW w:w="5343" w:type="dxa"/>
            <w:vAlign w:val="center"/>
          </w:tcPr>
          <w:p w:rsidR="00C24199" w:rsidRDefault="005E3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NGHIA VIỆT NAM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C24199">
        <w:trPr>
          <w:trHeight w:val="283"/>
        </w:trPr>
        <w:tc>
          <w:tcPr>
            <w:tcW w:w="5005" w:type="dxa"/>
            <w:vAlign w:val="center"/>
          </w:tcPr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sz w:val="26"/>
                <w:szCs w:val="26"/>
              </w:rPr>
              <w:t xml:space="preserve">Số : 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 /KH-THPMH</w:t>
            </w:r>
          </w:p>
        </w:tc>
        <w:tc>
          <w:tcPr>
            <w:tcW w:w="5343" w:type="dxa"/>
          </w:tcPr>
          <w:p w:rsidR="00C24199" w:rsidRDefault="005E37AA">
            <w:pPr>
              <w:jc w:val="center"/>
            </w:pPr>
            <w:r>
              <w:rPr>
                <w:i/>
                <w:sz w:val="26"/>
                <w:szCs w:val="26"/>
              </w:rPr>
              <w:t>Phú Mỹ Hưng, ngày 10 tháng 11 năm 2023</w:t>
            </w:r>
          </w:p>
        </w:tc>
      </w:tr>
    </w:tbl>
    <w:p w:rsidR="00C24199" w:rsidRDefault="00C24199">
      <w:pPr>
        <w:jc w:val="center"/>
        <w:rPr>
          <w:b/>
        </w:rPr>
      </w:pPr>
    </w:p>
    <w:p w:rsidR="00C24199" w:rsidRDefault="005E37AA">
      <w:pPr>
        <w:jc w:val="center"/>
        <w:rPr>
          <w:b/>
        </w:rPr>
      </w:pPr>
      <w:r>
        <w:rPr>
          <w:b/>
        </w:rPr>
        <w:t>LỊCH CÔNG TÁC TUẦN 11</w:t>
      </w:r>
    </w:p>
    <w:p w:rsidR="00C24199" w:rsidRDefault="005E37AA">
      <w:pPr>
        <w:jc w:val="center"/>
        <w:rPr>
          <w:b/>
        </w:rPr>
      </w:pPr>
      <w:r>
        <w:rPr>
          <w:b/>
        </w:rPr>
        <w:t>Từ ngày 13/11/2023 đến 19/11/2023</w:t>
      </w:r>
    </w:p>
    <w:p w:rsidR="00C24199" w:rsidRDefault="00C24199">
      <w:pPr>
        <w:jc w:val="center"/>
        <w:rPr>
          <w:b/>
        </w:rPr>
      </w:pPr>
    </w:p>
    <w:p w:rsidR="00C24199" w:rsidRDefault="005E37AA">
      <w:pPr>
        <w:jc w:val="both"/>
        <w:rPr>
          <w:b/>
        </w:rPr>
      </w:pPr>
      <w:r>
        <w:rPr>
          <w:b/>
        </w:rPr>
        <w:t>Trọng tâm :</w:t>
      </w:r>
    </w:p>
    <w:p w:rsidR="00C24199" w:rsidRDefault="005E37A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Thực hiện chương trình tuần11</w:t>
      </w:r>
    </w:p>
    <w:p w:rsidR="00C24199" w:rsidRDefault="005E37A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Tổ chức chuyên đề lớp 2;3</w:t>
      </w:r>
    </w:p>
    <w:p w:rsidR="00C24199" w:rsidRDefault="00C24199">
      <w:pPr>
        <w:jc w:val="both"/>
        <w:rPr>
          <w:b/>
          <w:color w:val="FF0000"/>
        </w:rPr>
      </w:pPr>
    </w:p>
    <w:tbl>
      <w:tblPr>
        <w:tblStyle w:val="a0"/>
        <w:tblW w:w="97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730"/>
        <w:gridCol w:w="2085"/>
      </w:tblGrid>
      <w:tr w:rsidR="00C24199">
        <w:trPr>
          <w:trHeight w:val="416"/>
        </w:trPr>
        <w:tc>
          <w:tcPr>
            <w:tcW w:w="1905" w:type="dxa"/>
            <w:vAlign w:val="center"/>
          </w:tcPr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THỨ /NGÀY</w:t>
            </w:r>
          </w:p>
        </w:tc>
        <w:tc>
          <w:tcPr>
            <w:tcW w:w="5730" w:type="dxa"/>
            <w:vAlign w:val="center"/>
          </w:tcPr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NỘI DUNG CÔNG TÁC</w:t>
            </w:r>
          </w:p>
        </w:tc>
        <w:tc>
          <w:tcPr>
            <w:tcW w:w="2085" w:type="dxa"/>
            <w:vAlign w:val="center"/>
          </w:tcPr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PHỤ TRÁCH</w:t>
            </w:r>
          </w:p>
        </w:tc>
      </w:tr>
      <w:tr w:rsidR="00C24199">
        <w:tc>
          <w:tcPr>
            <w:tcW w:w="1905" w:type="dxa"/>
            <w:vAlign w:val="center"/>
          </w:tcPr>
          <w:p w:rsidR="00C24199" w:rsidRDefault="005E37A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13/11/2023</w:t>
            </w:r>
          </w:p>
        </w:tc>
        <w:tc>
          <w:tcPr>
            <w:tcW w:w="5730" w:type="dxa"/>
          </w:tcPr>
          <w:p w:rsidR="00C24199" w:rsidRDefault="005E37AA">
            <w:pPr>
              <w:jc w:val="both"/>
            </w:pPr>
            <w:r>
              <w:t>-Chào cờ</w:t>
            </w:r>
          </w:p>
          <w:p w:rsidR="00C24199" w:rsidRDefault="005E37AA">
            <w:pPr>
              <w:jc w:val="both"/>
            </w:pPr>
            <w:r>
              <w:t>- Họp GB Xã Phú Mỹ Hưng</w:t>
            </w:r>
          </w:p>
          <w:p w:rsidR="00C24199" w:rsidRDefault="005E37AA">
            <w:pPr>
              <w:jc w:val="both"/>
            </w:pPr>
            <w:r>
              <w:t>-Lưu công văn đi-đến</w:t>
            </w:r>
          </w:p>
          <w:p w:rsidR="00C24199" w:rsidRDefault="005E37AA">
            <w:pPr>
              <w:jc w:val="both"/>
            </w:pPr>
            <w:r>
              <w:t>- Tổ trưởng sắp xếp dạy bù chương trình buổi chiều thứ sáu vào các tiết tự học</w:t>
            </w:r>
          </w:p>
        </w:tc>
        <w:tc>
          <w:tcPr>
            <w:tcW w:w="2085" w:type="dxa"/>
          </w:tcPr>
          <w:p w:rsidR="00C24199" w:rsidRDefault="005E37AA">
            <w:pPr>
              <w:jc w:val="both"/>
            </w:pPr>
            <w:r>
              <w:t>-Toàn trường</w:t>
            </w:r>
          </w:p>
          <w:p w:rsidR="00C24199" w:rsidRDefault="005E37AA">
            <w:pPr>
              <w:jc w:val="both"/>
            </w:pPr>
            <w:r>
              <w:t>-Bí thư CB</w:t>
            </w:r>
          </w:p>
          <w:p w:rsidR="00C24199" w:rsidRDefault="005E37AA">
            <w:pPr>
              <w:jc w:val="both"/>
            </w:pPr>
            <w:r>
              <w:t>-Văn Thư</w:t>
            </w:r>
          </w:p>
          <w:p w:rsidR="00C24199" w:rsidRDefault="005E37AA">
            <w:pPr>
              <w:jc w:val="both"/>
            </w:pPr>
            <w:r>
              <w:t>- TT CM</w:t>
            </w:r>
          </w:p>
        </w:tc>
      </w:tr>
      <w:tr w:rsidR="00C24199">
        <w:tc>
          <w:tcPr>
            <w:tcW w:w="1905" w:type="dxa"/>
            <w:vAlign w:val="center"/>
          </w:tcPr>
          <w:p w:rsidR="00C24199" w:rsidRDefault="005E37A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14/11/2023</w:t>
            </w:r>
          </w:p>
        </w:tc>
        <w:tc>
          <w:tcPr>
            <w:tcW w:w="5730" w:type="dxa"/>
          </w:tcPr>
          <w:p w:rsidR="00C24199" w:rsidRDefault="005E37AA">
            <w:pPr>
              <w:jc w:val="both"/>
            </w:pPr>
            <w:r>
              <w:t>-Tiếp PHHS</w:t>
            </w:r>
          </w:p>
        </w:tc>
        <w:tc>
          <w:tcPr>
            <w:tcW w:w="2085" w:type="dxa"/>
          </w:tcPr>
          <w:p w:rsidR="00C24199" w:rsidRDefault="005E37AA">
            <w:pPr>
              <w:jc w:val="both"/>
            </w:pPr>
            <w:r>
              <w:t>-HT</w:t>
            </w:r>
          </w:p>
        </w:tc>
      </w:tr>
      <w:tr w:rsidR="00C24199">
        <w:tc>
          <w:tcPr>
            <w:tcW w:w="1905" w:type="dxa"/>
            <w:vAlign w:val="center"/>
          </w:tcPr>
          <w:p w:rsidR="00C24199" w:rsidRDefault="005E37A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TƯ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15/11/2023</w:t>
            </w:r>
          </w:p>
        </w:tc>
        <w:tc>
          <w:tcPr>
            <w:tcW w:w="5730" w:type="dxa"/>
          </w:tcPr>
          <w:p w:rsidR="00C24199" w:rsidRDefault="005E37AA">
            <w:pPr>
              <w:jc w:val="both"/>
            </w:pPr>
            <w:r>
              <w:t>-</w:t>
            </w:r>
            <w:hyperlink r:id="rId8">
              <w:r>
                <w:rPr>
                  <w:color w:val="1C1C1C"/>
                  <w:highlight w:val="white"/>
                </w:rPr>
                <w:t>Dự chuyên đề "</w:t>
              </w:r>
              <w:r>
                <w:rPr>
                  <w:color w:val="1C1C1C"/>
                  <w:highlight w:val="white"/>
                </w:rPr>
                <w:t>Dạy đọc cho học sinh lớp 4 theo hướng phát triển năng lực"</w:t>
              </w:r>
            </w:hyperlink>
            <w:r>
              <w:t xml:space="preserve"> 08g00, TH PHĐ</w:t>
            </w:r>
          </w:p>
          <w:p w:rsidR="00C24199" w:rsidRDefault="005E37AA">
            <w:pPr>
              <w:jc w:val="both"/>
            </w:pPr>
            <w:r>
              <w:t xml:space="preserve">-Tham gia Ngày hội phụ trách Đội huyện Củ Chi, 7g30, Sân bóng đá An Nhơn Tây. </w:t>
            </w:r>
          </w:p>
        </w:tc>
        <w:tc>
          <w:tcPr>
            <w:tcW w:w="2085" w:type="dxa"/>
          </w:tcPr>
          <w:p w:rsidR="00C24199" w:rsidRDefault="005E37AA">
            <w:pPr>
              <w:jc w:val="both"/>
            </w:pPr>
            <w:r>
              <w:t>-PHT, TT4 và 5</w:t>
            </w:r>
          </w:p>
          <w:p w:rsidR="00C24199" w:rsidRDefault="00C24199">
            <w:pPr>
              <w:jc w:val="both"/>
            </w:pPr>
          </w:p>
          <w:p w:rsidR="00C24199" w:rsidRDefault="005E37AA">
            <w:pPr>
              <w:jc w:val="both"/>
            </w:pPr>
            <w:r>
              <w:t>- TPT Đội</w:t>
            </w:r>
          </w:p>
        </w:tc>
      </w:tr>
      <w:tr w:rsidR="00C24199">
        <w:tc>
          <w:tcPr>
            <w:tcW w:w="1905" w:type="dxa"/>
            <w:vAlign w:val="center"/>
          </w:tcPr>
          <w:p w:rsidR="00C24199" w:rsidRDefault="005E37A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16/11/2023</w:t>
            </w:r>
          </w:p>
        </w:tc>
        <w:tc>
          <w:tcPr>
            <w:tcW w:w="5730" w:type="dxa"/>
          </w:tcPr>
          <w:p w:rsidR="00C24199" w:rsidRDefault="005E37AA">
            <w:r>
              <w:t>-Tổ chức Hội thi kể chuyện theo sách</w:t>
            </w:r>
          </w:p>
          <w:p w:rsidR="00C24199" w:rsidRDefault="005E37AA">
            <w:r>
              <w:t>-Tổ chức hội thao 20-11, 14giờ 00 phút</w:t>
            </w:r>
          </w:p>
          <w:p w:rsidR="00C24199" w:rsidRDefault="005E37AA">
            <w:r>
              <w:t>- Nộp hồ sơ Hội thi GVCN lớp giỏi cấp huyện</w:t>
            </w:r>
          </w:p>
        </w:tc>
        <w:tc>
          <w:tcPr>
            <w:tcW w:w="2085" w:type="dxa"/>
          </w:tcPr>
          <w:p w:rsidR="00C24199" w:rsidRDefault="005E37AA">
            <w:pPr>
              <w:jc w:val="both"/>
            </w:pPr>
            <w:r>
              <w:t>-Theo KH</w:t>
            </w:r>
          </w:p>
          <w:p w:rsidR="00C24199" w:rsidRDefault="00C24199">
            <w:pPr>
              <w:jc w:val="both"/>
            </w:pPr>
          </w:p>
          <w:p w:rsidR="00C24199" w:rsidRDefault="005E37AA">
            <w:pPr>
              <w:jc w:val="both"/>
            </w:pPr>
            <w:r>
              <w:t>-VT</w:t>
            </w:r>
          </w:p>
        </w:tc>
      </w:tr>
      <w:tr w:rsidR="00C24199">
        <w:tc>
          <w:tcPr>
            <w:tcW w:w="1905" w:type="dxa"/>
            <w:vAlign w:val="center"/>
          </w:tcPr>
          <w:p w:rsidR="00C24199" w:rsidRDefault="005E37A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SÁU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17/112023</w:t>
            </w:r>
          </w:p>
        </w:tc>
        <w:tc>
          <w:tcPr>
            <w:tcW w:w="5730" w:type="dxa"/>
          </w:tcPr>
          <w:p w:rsidR="00C24199" w:rsidRDefault="005E37AA">
            <w:r>
              <w:t>-Duyệt HSCM</w:t>
            </w:r>
          </w:p>
          <w:p w:rsidR="00C24199" w:rsidRDefault="005E37AA">
            <w:r>
              <w:t>-Tổ chức chuyên đề lớp 2; 3, 13 giờ 30 phút (HS nghỉ học buổi chiều và bán trú)</w:t>
            </w:r>
          </w:p>
          <w:p w:rsidR="00C24199" w:rsidRDefault="005E37AA">
            <w:r>
              <w:t>- Dự Họp mặt Ngày NGVN</w:t>
            </w:r>
          </w:p>
        </w:tc>
        <w:tc>
          <w:tcPr>
            <w:tcW w:w="2085" w:type="dxa"/>
            <w:vAlign w:val="center"/>
          </w:tcPr>
          <w:p w:rsidR="00C24199" w:rsidRDefault="005E37AA">
            <w:pPr>
              <w:jc w:val="both"/>
            </w:pPr>
            <w:bookmarkStart w:id="1" w:name="_30j0zll" w:colFirst="0" w:colLast="0"/>
            <w:bookmarkEnd w:id="1"/>
            <w:r>
              <w:t>-Theo KH</w:t>
            </w:r>
          </w:p>
          <w:p w:rsidR="00C24199" w:rsidRDefault="00C24199">
            <w:pPr>
              <w:jc w:val="both"/>
            </w:pPr>
            <w:bookmarkStart w:id="2" w:name="_ig20ujbp3g7t" w:colFirst="0" w:colLast="0"/>
            <w:bookmarkEnd w:id="2"/>
          </w:p>
          <w:p w:rsidR="00C24199" w:rsidRDefault="005E37AA">
            <w:pPr>
              <w:jc w:val="both"/>
            </w:pPr>
            <w:bookmarkStart w:id="3" w:name="_cue9lm67bbxd" w:colFirst="0" w:colLast="0"/>
            <w:bookmarkEnd w:id="3"/>
            <w:r>
              <w:t>-Hiệu trưởng</w:t>
            </w:r>
          </w:p>
        </w:tc>
      </w:tr>
      <w:tr w:rsidR="00C24199">
        <w:tc>
          <w:tcPr>
            <w:tcW w:w="1905" w:type="dxa"/>
            <w:vAlign w:val="center"/>
          </w:tcPr>
          <w:p w:rsidR="00C24199" w:rsidRDefault="005E37A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BẢY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18/11/2023</w:t>
            </w:r>
          </w:p>
        </w:tc>
        <w:tc>
          <w:tcPr>
            <w:tcW w:w="5730" w:type="dxa"/>
          </w:tcPr>
          <w:p w:rsidR="00C24199" w:rsidRDefault="005E37AA">
            <w:pPr>
              <w:jc w:val="both"/>
            </w:pPr>
            <w:r>
              <w:t xml:space="preserve">- Trực trường </w:t>
            </w:r>
          </w:p>
          <w:p w:rsidR="00C24199" w:rsidRDefault="005E37AA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C24199" w:rsidRDefault="005E37AA">
            <w:pPr>
              <w:jc w:val="both"/>
            </w:pPr>
            <w:r>
              <w:t xml:space="preserve">- NV bảo vệ </w:t>
            </w:r>
          </w:p>
        </w:tc>
      </w:tr>
      <w:tr w:rsidR="00C24199">
        <w:tc>
          <w:tcPr>
            <w:tcW w:w="1905" w:type="dxa"/>
            <w:vAlign w:val="center"/>
          </w:tcPr>
          <w:p w:rsidR="00C24199" w:rsidRDefault="005E37A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CHỦ NHẬT</w:t>
            </w:r>
          </w:p>
          <w:p w:rsidR="00C24199" w:rsidRDefault="005E37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19/11/2023</w:t>
            </w:r>
          </w:p>
        </w:tc>
        <w:tc>
          <w:tcPr>
            <w:tcW w:w="5730" w:type="dxa"/>
          </w:tcPr>
          <w:p w:rsidR="00C24199" w:rsidRDefault="005E37AA">
            <w:pPr>
              <w:jc w:val="both"/>
            </w:pPr>
            <w:r>
              <w:t xml:space="preserve">- Trực trường </w:t>
            </w:r>
          </w:p>
          <w:p w:rsidR="00C24199" w:rsidRDefault="005E37AA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C24199" w:rsidRDefault="005E37AA">
            <w:pPr>
              <w:jc w:val="both"/>
            </w:pPr>
            <w:r>
              <w:t xml:space="preserve">- NV bảo vệ </w:t>
            </w:r>
          </w:p>
          <w:p w:rsidR="00C24199" w:rsidRDefault="00C24199">
            <w:pPr>
              <w:jc w:val="both"/>
            </w:pPr>
          </w:p>
        </w:tc>
      </w:tr>
    </w:tbl>
    <w:p w:rsidR="00C24199" w:rsidRDefault="005E37AA">
      <w:pPr>
        <w:spacing w:before="200" w:after="200"/>
        <w:jc w:val="both"/>
        <w:rPr>
          <w:b/>
          <w:color w:val="FF0000"/>
        </w:rPr>
      </w:pPr>
      <w:bookmarkStart w:id="4" w:name="_gjdgxs" w:colFirst="0" w:colLast="0"/>
      <w:bookmarkEnd w:id="4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HIỆU TRƯỞNG          </w:t>
      </w:r>
    </w:p>
    <w:sectPr w:rsidR="00C24199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AA" w:rsidRDefault="005E37AA">
      <w:r>
        <w:separator/>
      </w:r>
    </w:p>
  </w:endnote>
  <w:endnote w:type="continuationSeparator" w:id="0">
    <w:p w:rsidR="005E37AA" w:rsidRDefault="005E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AA" w:rsidRDefault="005E37AA">
      <w:r>
        <w:separator/>
      </w:r>
    </w:p>
  </w:footnote>
  <w:footnote w:type="continuationSeparator" w:id="0">
    <w:p w:rsidR="005E37AA" w:rsidRDefault="005E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99" w:rsidRDefault="00C241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92506"/>
    <w:multiLevelType w:val="multilevel"/>
    <w:tmpl w:val="3E5CB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4199"/>
    <w:rsid w:val="005E37AA"/>
    <w:rsid w:val="009A5D8F"/>
    <w:rsid w:val="00C24199"/>
    <w:rsid w:val="00D5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dcuchi.hcm.edu.vn/thu-moi/du-chuyen-de-day-doc-cho-hoc-sinh-lop-4-theo-huong-phat-trien-nang-luc/ct/35578/452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2</cp:revision>
  <dcterms:created xsi:type="dcterms:W3CDTF">2024-01-02T02:28:00Z</dcterms:created>
  <dcterms:modified xsi:type="dcterms:W3CDTF">2024-01-02T02:28:00Z</dcterms:modified>
</cp:coreProperties>
</file>